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553"/>
        <w:gridCol w:w="11198"/>
        <w:gridCol w:w="99"/>
        <w:gridCol w:w="1460"/>
      </w:tblGrid>
      <w:tr w:rsidR="00B105A1" w:rsidRPr="00C1789F" w14:paraId="5AE88EC1" w14:textId="77777777" w:rsidTr="00B105A1">
        <w:tc>
          <w:tcPr>
            <w:tcW w:w="1375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536D2AE2" w14:textId="77777777"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ПРИНЦИП 4.</w:t>
            </w:r>
            <w:r w:rsidRPr="00C1789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1E130662" w14:textId="6C6965D7"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503FAD">
              <w:rPr>
                <w:rFonts w:ascii="Times New Roman" w:eastAsia="Calibri" w:hAnsi="Times New Roman" w:cs="Times New Roman"/>
                <w:b/>
                <w:lang w:val="bg-BG"/>
              </w:rPr>
              <w:t>Джебел</w:t>
            </w:r>
          </w:p>
        </w:tc>
      </w:tr>
      <w:tr w:rsidR="00B105A1" w:rsidRPr="00C1789F" w14:paraId="3C6ADA6C" w14:textId="77777777" w:rsidTr="005D242B">
        <w:tc>
          <w:tcPr>
            <w:tcW w:w="2553" w:type="dxa"/>
            <w:shd w:val="clear" w:color="auto" w:fill="auto"/>
          </w:tcPr>
          <w:p w14:paraId="26B961F3" w14:textId="77777777" w:rsidR="009C4856" w:rsidRPr="00C1789F" w:rsidRDefault="009C4856" w:rsidP="009C48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1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EF66F8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B4DFAB4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997B797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B105A1" w:rsidRPr="00C1789F" w14:paraId="3AE34F6E" w14:textId="77777777" w:rsidTr="00B105A1">
        <w:tc>
          <w:tcPr>
            <w:tcW w:w="15310" w:type="dxa"/>
            <w:gridSpan w:val="4"/>
            <w:shd w:val="clear" w:color="auto" w:fill="FBE4D5" w:themeFill="accent2" w:themeFillTint="33"/>
          </w:tcPr>
          <w:p w14:paraId="6A4A2E69" w14:textId="77777777"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1. Решенията се взимат и изпълняват в съответствие с правила и нормативна уредба.</w:t>
            </w:r>
          </w:p>
        </w:tc>
      </w:tr>
      <w:tr w:rsidR="00B105A1" w:rsidRPr="00C1789F" w14:paraId="75DE6E67" w14:textId="77777777" w:rsidTr="005D242B">
        <w:tc>
          <w:tcPr>
            <w:tcW w:w="2553" w:type="dxa"/>
            <w:shd w:val="clear" w:color="auto" w:fill="auto"/>
          </w:tcPr>
          <w:p w14:paraId="3D6B0E45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1.</w:t>
            </w:r>
            <w:r w:rsidRPr="00C1789F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  <w:tc>
          <w:tcPr>
            <w:tcW w:w="11198" w:type="dxa"/>
            <w:shd w:val="clear" w:color="auto" w:fill="FFFFFF" w:themeFill="background1"/>
          </w:tcPr>
          <w:p w14:paraId="0ED51DFD" w14:textId="43758433" w:rsidR="001F5272" w:rsidRPr="007C4801" w:rsidRDefault="001F5272" w:rsidP="001F5272">
            <w:pPr>
              <w:spacing w:after="60"/>
              <w:ind w:right="14"/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1F5272">
              <w:rPr>
                <w:rFonts w:ascii="Times New Roman" w:hAnsi="Times New Roman" w:cs="Times New Roman"/>
              </w:rPr>
              <w:t>Община Джебел са приложени редица материали и документи, както и препратки към такива, намиращи се на сайта на общината</w:t>
            </w:r>
            <w:r>
              <w:rPr>
                <w:rFonts w:ascii="Times New Roman" w:hAnsi="Times New Roman" w:cs="Times New Roman"/>
                <w:lang w:val="bg-BG"/>
              </w:rPr>
              <w:t>, посочващи нормативната база, приложима за ефективно управление на общината</w:t>
            </w:r>
            <w:r w:rsidR="007C4801">
              <w:rPr>
                <w:rFonts w:ascii="Times New Roman" w:hAnsi="Times New Roman" w:cs="Times New Roman"/>
                <w:lang w:val="bg-BG"/>
              </w:rPr>
              <w:t xml:space="preserve"> относно </w:t>
            </w:r>
            <w:r w:rsidR="007C4801" w:rsidRPr="007C480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делегиране на правомощия при вземането на решения, определ</w:t>
            </w:r>
            <w:r w:rsidR="007C480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яне на </w:t>
            </w:r>
            <w:r w:rsidR="007C4801" w:rsidRPr="007C480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отговор</w:t>
            </w:r>
            <w:r w:rsidR="007C480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ности</w:t>
            </w:r>
            <w:r w:rsidR="007C4801" w:rsidRPr="007C480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</w:t>
            </w:r>
            <w:r w:rsidR="007C480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при</w:t>
            </w:r>
            <w:r w:rsidR="007C4801" w:rsidRPr="007C480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вземането на всяко решени</w:t>
            </w:r>
            <w:r w:rsidR="007C480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я</w:t>
            </w:r>
            <w:r w:rsidR="007C4801" w:rsidRPr="007C480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, начина на вземане, изпълнение и оповестяване на решенията</w:t>
            </w:r>
            <w:r w:rsidR="007C480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.</w:t>
            </w:r>
          </w:p>
          <w:p w14:paraId="1DEA8608" w14:textId="541A44FA" w:rsidR="00C272A8" w:rsidRPr="00810AE5" w:rsidRDefault="00810AE5" w:rsidP="00810AE5">
            <w:pPr>
              <w:spacing w:after="60"/>
              <w:ind w:right="-567"/>
              <w:jc w:val="both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>Прегледан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а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 xml:space="preserve"> документи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рана информация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>:</w:t>
            </w:r>
          </w:p>
          <w:p w14:paraId="4F0F48B4" w14:textId="7E0F289A" w:rsidR="00463F11" w:rsidRPr="00B13DEC" w:rsidRDefault="00C272A8" w:rsidP="00B13DE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C272A8">
              <w:rPr>
                <w:rFonts w:ascii="Times New Roman" w:eastAsia="Calibri" w:hAnsi="Times New Roman" w:cs="Times New Roman"/>
                <w:bCs/>
                <w:lang w:val="bg-BG"/>
              </w:rPr>
              <w:t>Публикувани в интернет наредби приети от ОбС стратегически документи</w:t>
            </w:r>
            <w:r w:rsidR="00EB716F">
              <w:rPr>
                <w:rFonts w:ascii="Times New Roman" w:eastAsia="Calibri" w:hAnsi="Times New Roman" w:cs="Times New Roman"/>
                <w:bCs/>
                <w:lang w:val="bg-BG"/>
              </w:rPr>
              <w:t xml:space="preserve"> - </w:t>
            </w:r>
            <w:hyperlink r:id="rId7" w:history="1">
              <w:r w:rsidR="00EB716F" w:rsidRPr="00CD33BC">
                <w:rPr>
                  <w:rStyle w:val="Hyperlink"/>
                  <w:rFonts w:ascii="Times New Roman" w:eastAsia="Calibri" w:hAnsi="Times New Roman" w:cs="Times New Roman"/>
                  <w:bCs/>
                  <w:lang w:val="bg-BG"/>
                </w:rPr>
                <w:t>https://dzhebel.bg/https:/dzhebel.bg/%d0%bd%d0%b0%d1%80%d0%b5%d0%b4%d0%b1%d0%b8/</w:t>
              </w:r>
            </w:hyperlink>
          </w:p>
        </w:tc>
        <w:tc>
          <w:tcPr>
            <w:tcW w:w="1559" w:type="dxa"/>
            <w:gridSpan w:val="2"/>
            <w:shd w:val="clear" w:color="auto" w:fill="FFFFFF" w:themeFill="background1"/>
          </w:tcPr>
          <w:p w14:paraId="186500DA" w14:textId="19C54C46" w:rsidR="00C1789F" w:rsidRPr="00C272A8" w:rsidRDefault="00C272A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</w:tr>
      <w:tr w:rsidR="00B105A1" w:rsidRPr="00C1789F" w14:paraId="0E6A587C" w14:textId="77777777" w:rsidTr="005D242B">
        <w:tc>
          <w:tcPr>
            <w:tcW w:w="2553" w:type="dxa"/>
            <w:shd w:val="clear" w:color="auto" w:fill="auto"/>
          </w:tcPr>
          <w:p w14:paraId="713E62FF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</w:t>
            </w:r>
          </w:p>
        </w:tc>
        <w:tc>
          <w:tcPr>
            <w:tcW w:w="11198" w:type="dxa"/>
            <w:shd w:val="clear" w:color="auto" w:fill="FFFFFF" w:themeFill="background1"/>
          </w:tcPr>
          <w:p w14:paraId="2EF9D45A" w14:textId="428BD858" w:rsidR="007C4801" w:rsidRPr="007C4801" w:rsidRDefault="007C4801" w:rsidP="007C4801">
            <w:pPr>
              <w:spacing w:after="60"/>
              <w:ind w:right="14"/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7C4801">
              <w:rPr>
                <w:rFonts w:ascii="Times New Roman" w:hAnsi="Times New Roman" w:cs="Times New Roman"/>
              </w:rPr>
              <w:t>Община Джебел е предоставила информация, че прилага решенията по начин, който е открит, прозрачен, отговорен и навременен, в съответствие с правила и регулации, които съответстват на международните стандарти за добри практики</w:t>
            </w:r>
            <w:r w:rsidRPr="007C4801">
              <w:rPr>
                <w:rFonts w:ascii="Times New Roman" w:hAnsi="Times New Roman" w:cs="Times New Roman"/>
                <w:lang w:val="bg-BG"/>
              </w:rPr>
              <w:t>.</w:t>
            </w:r>
          </w:p>
          <w:p w14:paraId="271EE7D4" w14:textId="0E5D5E5D" w:rsidR="00810AE5" w:rsidRPr="00810AE5" w:rsidRDefault="00810AE5" w:rsidP="00810AE5">
            <w:pPr>
              <w:spacing w:after="60"/>
              <w:ind w:right="-567"/>
              <w:jc w:val="both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>Прегледан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а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 xml:space="preserve"> документи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рана информация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>:</w:t>
            </w:r>
          </w:p>
          <w:p w14:paraId="1864B9CA" w14:textId="77777777" w:rsidR="00B13DEC" w:rsidRDefault="00B13DEC" w:rsidP="00650C81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Карта на прозрачността - </w:t>
            </w:r>
            <w:hyperlink r:id="rId8" w:history="1">
              <w:r w:rsidRPr="00AC1FA7">
                <w:rPr>
                  <w:rStyle w:val="Hyperlink"/>
                  <w:rFonts w:ascii="Times New Roman" w:eastAsia="Calibri" w:hAnsi="Times New Roman" w:cs="Times New Roman"/>
                  <w:bCs/>
                  <w:lang w:val="bg-BG"/>
                </w:rPr>
                <w:t>https://data.aip-bg.org/surveys/5KSE24/map</w:t>
              </w:r>
            </w:hyperlink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  - 22 т. -79%.</w:t>
            </w:r>
          </w:p>
          <w:p w14:paraId="23A6AC0E" w14:textId="77777777" w:rsidR="00C1789F" w:rsidRPr="00650C81" w:rsidRDefault="00B13DEC" w:rsidP="00650C81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Рейтинг на Община Джебел – 82.0 - </w:t>
            </w:r>
            <w:hyperlink r:id="rId9" w:history="1">
              <w:r w:rsidRPr="00AC1FA7">
                <w:rPr>
                  <w:rStyle w:val="Hyperlink"/>
                  <w:rFonts w:ascii="Times New Roman" w:eastAsia="Calibri" w:hAnsi="Times New Roman" w:cs="Times New Roman"/>
                  <w:bCs/>
                  <w:lang w:val="bg-BG"/>
                </w:rPr>
                <w:t>https://data.aip-bg.org/surveys/5KSE24/rankings-municipalities</w:t>
              </w:r>
            </w:hyperlink>
          </w:p>
          <w:p w14:paraId="4C235560" w14:textId="5C89B730" w:rsidR="00650C81" w:rsidRPr="00650C81" w:rsidRDefault="00650C81" w:rsidP="00650C81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650C81">
              <w:rPr>
                <w:rFonts w:ascii="Times New Roman" w:eastAsia="Calibri" w:hAnsi="Times New Roman" w:cs="Times New Roman"/>
                <w:bCs/>
                <w:lang w:val="bg-BG"/>
              </w:rPr>
              <w:t>Устройствен правилник за организацията и дейността на общинска администрация</w:t>
            </w:r>
            <w:r w:rsidRPr="00650C81">
              <w:rPr>
                <w:rFonts w:ascii="Times New Roman" w:eastAsia="Calibri" w:hAnsi="Times New Roman" w:cs="Times New Roman"/>
                <w:bCs/>
                <w:lang w:val="bg-BG"/>
              </w:rPr>
              <w:t xml:space="preserve"> - </w:t>
            </w:r>
            <w:hyperlink r:id="rId10" w:history="1">
              <w:r w:rsidRPr="00650C81">
                <w:rPr>
                  <w:rStyle w:val="Hyperlink"/>
                  <w:rFonts w:ascii="Times New Roman" w:eastAsia="Calibri" w:hAnsi="Times New Roman" w:cs="Times New Roman"/>
                </w:rPr>
                <w:t>https://drive.google.com/file/d/1G7dtwxRSF9Ah0fCujfDb_Dxs2zwLV7nl/view?usp=sharing</w:t>
              </w:r>
            </w:hyperlink>
            <w:r w:rsidRPr="00650C8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0168BAF7" w14:textId="55F06236" w:rsidR="00650C81" w:rsidRPr="00B13DEC" w:rsidRDefault="00650C81" w:rsidP="00650C81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650C81">
              <w:rPr>
                <w:rFonts w:ascii="Times New Roman" w:eastAsia="Calibri" w:hAnsi="Times New Roman" w:cs="Times New Roman"/>
                <w:bCs/>
                <w:lang w:val="bg-BG"/>
              </w:rPr>
              <w:t>Правилник за организацията и дейността на ОбС</w:t>
            </w:r>
            <w:r w:rsidRPr="00650C81">
              <w:rPr>
                <w:rFonts w:ascii="Times New Roman" w:eastAsia="Calibri" w:hAnsi="Times New Roman" w:cs="Times New Roman"/>
                <w:bCs/>
                <w:lang w:val="bg-BG"/>
              </w:rPr>
              <w:t xml:space="preserve"> - </w:t>
            </w:r>
            <w:hyperlink r:id="rId11" w:history="1">
              <w:r w:rsidRPr="00650C81">
                <w:rPr>
                  <w:rStyle w:val="Hyperlink"/>
                  <w:rFonts w:ascii="Times New Roman" w:eastAsia="Calibri" w:hAnsi="Times New Roman" w:cs="Times New Roman"/>
                </w:rPr>
                <w:t>https://docs.google.com/document/d/1z-JtrNqtEtRJ2LWEvlglBi-zOreONR3F/edit?usp=sharing&amp;ouid=106999966913371356019&amp;rtpof=true&amp;sd=true</w:t>
              </w:r>
            </w:hyperlink>
            <w:r>
              <w:rPr>
                <w:rFonts w:ascii="Times New Roman" w:eastAsia="Calibri" w:hAnsi="Times New Roman" w:cs="Times New Roman"/>
                <w:sz w:val="18"/>
                <w:lang w:val="bg-BG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FFFFFF" w:themeFill="background1"/>
          </w:tcPr>
          <w:p w14:paraId="29D93F9E" w14:textId="19DEAFB3" w:rsidR="00C1789F" w:rsidRPr="00C1789F" w:rsidRDefault="00E6488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</w:tr>
      <w:tr w:rsidR="00B105A1" w:rsidRPr="00C1789F" w14:paraId="6B6E4A2B" w14:textId="77777777" w:rsidTr="005D242B">
        <w:tc>
          <w:tcPr>
            <w:tcW w:w="2553" w:type="dxa"/>
            <w:shd w:val="clear" w:color="auto" w:fill="auto"/>
          </w:tcPr>
          <w:p w14:paraId="20D141FC" w14:textId="77777777" w:rsidR="00E64888" w:rsidRPr="00C1789F" w:rsidRDefault="00E64888" w:rsidP="00E64888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3.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Налице е процедура за обжалване на решенията, която е широко достъпна и разбираема.</w:t>
            </w:r>
          </w:p>
        </w:tc>
        <w:tc>
          <w:tcPr>
            <w:tcW w:w="11198" w:type="dxa"/>
            <w:shd w:val="clear" w:color="auto" w:fill="FFFFFF" w:themeFill="background1"/>
          </w:tcPr>
          <w:p w14:paraId="71F3A227" w14:textId="6B185161" w:rsidR="007C4801" w:rsidRPr="00C95DC6" w:rsidRDefault="00C95DC6" w:rsidP="00E64888">
            <w:pPr>
              <w:spacing w:after="60"/>
              <w:ind w:right="-567"/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7D14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Общината притежава нормативна база, необходима за </w:t>
            </w:r>
            <w:r w:rsidRPr="007D149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вземането на всяко решение, начина на вземане, изпълнение и оповестяване на решенията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bg-BG"/>
              </w:rPr>
              <w:t>.</w:t>
            </w:r>
          </w:p>
          <w:p w14:paraId="7295ED4D" w14:textId="1C0E76E3" w:rsidR="00E64888" w:rsidRPr="00810AE5" w:rsidRDefault="00E64888" w:rsidP="00E64888">
            <w:pPr>
              <w:spacing w:after="60"/>
              <w:ind w:right="-567"/>
              <w:jc w:val="both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>Прегледан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а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 xml:space="preserve"> документи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рана информация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>:</w:t>
            </w:r>
          </w:p>
          <w:p w14:paraId="2DC7D9D6" w14:textId="168DF210" w:rsidR="00BC1F6D" w:rsidRPr="00BC1F6D" w:rsidRDefault="00BC1F6D" w:rsidP="00B5380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BC1F6D">
              <w:rPr>
                <w:rFonts w:ascii="Times New Roman" w:eastAsia="Calibri" w:hAnsi="Times New Roman" w:cs="Times New Roman"/>
                <w:bCs/>
                <w:lang w:val="bg-BG"/>
              </w:rPr>
              <w:t>Правилник за организацията и дейността на ОбС</w:t>
            </w:r>
            <w:r w:rsidRPr="00BC1F6D">
              <w:rPr>
                <w:rFonts w:ascii="Times New Roman" w:eastAsia="Calibri" w:hAnsi="Times New Roman" w:cs="Times New Roman"/>
                <w:bCs/>
                <w:lang w:val="bg-BG"/>
              </w:rPr>
              <w:t xml:space="preserve"> – </w:t>
            </w:r>
            <w:hyperlink r:id="rId12" w:history="1">
              <w:r w:rsidRPr="00BC1F6D">
                <w:rPr>
                  <w:rStyle w:val="Hyperlink"/>
                  <w:rFonts w:ascii="Times New Roman" w:eastAsia="Calibri" w:hAnsi="Times New Roman" w:cs="Times New Roman"/>
                </w:rPr>
                <w:t>https://docs.google.com/document/d/1z-JtrNqtEtRJ2LWEvlglBi-zOreONR3F/edit?usp=sharing&amp;ouid=106999966913371356019&amp;rtpof=true&amp;sd=true</w:t>
              </w:r>
            </w:hyperlink>
            <w:r w:rsidRPr="00BC1F6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331FDD95" w14:textId="5DE7FF32" w:rsidR="00BC1F6D" w:rsidRPr="00BC1F6D" w:rsidRDefault="00BC1F6D" w:rsidP="00B5380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BC1F6D">
              <w:rPr>
                <w:rFonts w:ascii="Times New Roman" w:eastAsia="Calibri" w:hAnsi="Times New Roman" w:cs="Times New Roman"/>
                <w:bCs/>
                <w:lang w:val="bg-BG"/>
              </w:rPr>
              <w:t>П</w:t>
            </w:r>
            <w:r w:rsidRPr="00BC1F6D">
              <w:rPr>
                <w:rFonts w:ascii="Times New Roman" w:eastAsia="Calibri" w:hAnsi="Times New Roman" w:cs="Times New Roman"/>
                <w:bCs/>
                <w:lang w:val="bg-BG"/>
              </w:rPr>
              <w:t>ротоколи от проведени заседания и решения на ОбС</w:t>
            </w:r>
            <w:r w:rsidRPr="00BC1F6D">
              <w:rPr>
                <w:rFonts w:ascii="Times New Roman" w:eastAsia="Calibri" w:hAnsi="Times New Roman" w:cs="Times New Roman"/>
                <w:bCs/>
                <w:lang w:val="bg-BG"/>
              </w:rPr>
              <w:t xml:space="preserve"> - </w:t>
            </w:r>
            <w:hyperlink r:id="rId13" w:history="1">
              <w:r w:rsidRPr="00BC1F6D">
                <w:rPr>
                  <w:rStyle w:val="Hyperlink"/>
                  <w:rFonts w:ascii="Times New Roman" w:eastAsia="Calibri" w:hAnsi="Times New Roman" w:cs="Times New Roman"/>
                </w:rPr>
                <w:t>https://dzhebel.bg/protokoli-zasedaniq-postoqnni-komisii/</w:t>
              </w:r>
            </w:hyperlink>
            <w:r w:rsidRPr="00BC1F6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0DBA81B5" w14:textId="12B782D0" w:rsidR="00BC1F6D" w:rsidRPr="00BC1F6D" w:rsidRDefault="00BC1F6D" w:rsidP="00B5380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BC1F6D">
              <w:rPr>
                <w:rFonts w:ascii="Times New Roman" w:eastAsia="Calibri" w:hAnsi="Times New Roman" w:cs="Times New Roman"/>
                <w:bCs/>
                <w:lang w:val="bg-BG"/>
              </w:rPr>
              <w:t>Харта на клиента и стандарти за административно обслужване</w:t>
            </w:r>
            <w:r w:rsidRPr="00BC1F6D">
              <w:rPr>
                <w:rFonts w:ascii="Times New Roman" w:eastAsia="Calibri" w:hAnsi="Times New Roman" w:cs="Times New Roman"/>
                <w:bCs/>
                <w:lang w:val="bg-BG"/>
              </w:rPr>
              <w:t xml:space="preserve"> - </w:t>
            </w:r>
            <w:hyperlink r:id="rId14" w:history="1">
              <w:r w:rsidRPr="00BC1F6D">
                <w:rPr>
                  <w:rStyle w:val="Hyperlink"/>
                  <w:rFonts w:ascii="Times New Roman" w:eastAsia="Calibri" w:hAnsi="Times New Roman" w:cs="Times New Roman"/>
                </w:rPr>
                <w:t>https://dzhebel.bg/%d1%85%d0%b0%d1%80%d1%82%d0%b0-%d0%bd%d0%b0-%d0%ba%d0%bb%d0%b8%d0%b5%d0%bd%d1%82%d0%b0-%d0%b8-%d1%81%d0%be%d0%b1%d1%81%d1%82%d0%b2%d0%b5%d0%bd%d0%b8-%d1%81%d1%82%d0%b0%d0%bd%d0%b4%d0%b0%d1%80%d1%82/</w:t>
              </w:r>
            </w:hyperlink>
            <w:r>
              <w:rPr>
                <w:rFonts w:ascii="Times New Roman" w:eastAsia="Calibri" w:hAnsi="Times New Roman" w:cs="Times New Roman"/>
                <w:sz w:val="20"/>
                <w:lang w:val="bg-BG"/>
              </w:rPr>
              <w:t xml:space="preserve"> </w:t>
            </w:r>
          </w:p>
          <w:p w14:paraId="391BF0B1" w14:textId="4379ABFD" w:rsidR="00BC03B0" w:rsidRPr="00BC03B0" w:rsidRDefault="00BC03B0" w:rsidP="00B5380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hyperlink r:id="rId15" w:history="1">
              <w:r w:rsidRPr="007D149B">
                <w:rPr>
                  <w:rStyle w:val="Hyperlink"/>
                  <w:rFonts w:ascii="Times New Roman" w:hAnsi="Times New Roman" w:cs="Times New Roman"/>
                  <w:color w:val="337AB7"/>
                  <w:sz w:val="24"/>
                  <w:szCs w:val="24"/>
                </w:rPr>
                <w:t>ИНФОРМАЦИЯ ОТНОСНО УСЛОВИЯТА И РЕДА ЗА ПОДАВАНЕ НА СИГНАЛИ ПО ЗЗЛПСПОИН ПО ВЪТРЕШНИЯ КАНАЛ В ОБЩИНА ДЖЕБЕЛ </w:t>
              </w:r>
            </w:hyperlink>
            <w:r>
              <w:rPr>
                <w:color w:val="777777"/>
                <w:lang w:val="bg-BG"/>
              </w:rPr>
              <w:t>,</w:t>
            </w:r>
            <w:r w:rsidRPr="007D149B">
              <w:rPr>
                <w:rFonts w:ascii="Times New Roman" w:hAnsi="Times New Roman" w:cs="Times New Roman"/>
                <w:color w:val="777777"/>
                <w:sz w:val="24"/>
                <w:szCs w:val="24"/>
              </w:rPr>
              <w:t> </w:t>
            </w:r>
          </w:p>
          <w:p w14:paraId="159093F7" w14:textId="77777777" w:rsidR="00BC03B0" w:rsidRPr="00BC03B0" w:rsidRDefault="00BC03B0" w:rsidP="00B5380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hyperlink r:id="rId16" w:history="1">
              <w:r w:rsidRPr="007D149B">
                <w:rPr>
                  <w:rStyle w:val="Hyperlink"/>
                  <w:rFonts w:ascii="Times New Roman" w:hAnsi="Times New Roman" w:cs="Times New Roman"/>
                  <w:color w:val="337AB7"/>
                  <w:sz w:val="24"/>
                  <w:szCs w:val="24"/>
                </w:rPr>
                <w:t>Правила за вътрешно подаване на сигнали за нарушения и последващи действия по тях на община Джебел – 07.01.2025 г.</w:t>
              </w:r>
            </w:hyperlink>
            <w:r>
              <w:rPr>
                <w:color w:val="777777"/>
                <w:lang w:val="bg-BG"/>
              </w:rPr>
              <w:t>,</w:t>
            </w:r>
          </w:p>
          <w:p w14:paraId="4C23A7AC" w14:textId="77777777" w:rsidR="00BC03B0" w:rsidRPr="00BC03B0" w:rsidRDefault="00BC03B0" w:rsidP="00B5380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hyperlink r:id="rId17" w:history="1">
              <w:r w:rsidRPr="007D149B">
                <w:rPr>
                  <w:rStyle w:val="Hyperlink"/>
                  <w:rFonts w:ascii="Times New Roman" w:hAnsi="Times New Roman" w:cs="Times New Roman"/>
                  <w:color w:val="337AB7"/>
                  <w:sz w:val="24"/>
                  <w:szCs w:val="24"/>
                </w:rPr>
                <w:t>Заповед №1142 от 20.09.2023 г. за утвърждаване на    Правила за вътрешно подаване на сигнали за нарушения и последващи действия по тях на община Джебел</w:t>
              </w:r>
            </w:hyperlink>
            <w:r>
              <w:rPr>
                <w:color w:val="777777"/>
                <w:lang w:val="bg-BG"/>
              </w:rPr>
              <w:t xml:space="preserve">, </w:t>
            </w:r>
          </w:p>
          <w:p w14:paraId="50BAF83E" w14:textId="77777777" w:rsidR="00B5380F" w:rsidRPr="007F1915" w:rsidRDefault="00BC03B0" w:rsidP="00B5380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hyperlink r:id="rId18" w:history="1">
              <w:r w:rsidRPr="007D149B">
                <w:rPr>
                  <w:rStyle w:val="Hyperlink"/>
                  <w:rFonts w:ascii="Times New Roman" w:hAnsi="Times New Roman" w:cs="Times New Roman"/>
                  <w:color w:val="337AB7"/>
                  <w:sz w:val="24"/>
                  <w:szCs w:val="24"/>
                </w:rPr>
                <w:t>Заповед №16 от 06.01.2025 г. за определяне на лице, изпълняващ функциите по приемането и регистрирането на сигнали по ЗЗЛПСПОИН</w:t>
              </w:r>
            </w:hyperlink>
          </w:p>
          <w:p w14:paraId="16DD33D5" w14:textId="054C6E56" w:rsidR="007F1915" w:rsidRPr="00B5380F" w:rsidRDefault="007F1915" w:rsidP="00B5380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Публикация за спокойно протичане на изборите от 2019 г. - </w:t>
            </w:r>
            <w:hyperlink r:id="rId19" w:history="1">
              <w:r w:rsidRPr="00AC1FA7">
                <w:rPr>
                  <w:rStyle w:val="Hyperlink"/>
                  <w:rFonts w:ascii="Times New Roman" w:eastAsia="Calibri" w:hAnsi="Times New Roman" w:cs="Times New Roman"/>
                  <w:lang w:val="bg-BG"/>
                </w:rPr>
                <w:t>https://www.kardjali.bgvesti.net/news/480726/osporvana-bitka-s-zhalbi-v-obshtina-dzhebel-v-ostanalite-obshtini-vota-preminava-spokoyno</w:t>
              </w:r>
            </w:hyperlink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FFFFFF" w:themeFill="background1"/>
          </w:tcPr>
          <w:p w14:paraId="3F1A34F4" w14:textId="5EA5D519" w:rsidR="00E64888" w:rsidRPr="00C1789F" w:rsidRDefault="00E64888" w:rsidP="00E6488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40D43">
              <w:rPr>
                <w:rFonts w:ascii="Times New Roman" w:eastAsia="Calibri" w:hAnsi="Times New Roman" w:cs="Times New Roman"/>
              </w:rPr>
              <w:t>+</w:t>
            </w:r>
          </w:p>
        </w:tc>
      </w:tr>
      <w:tr w:rsidR="00B105A1" w:rsidRPr="00C1789F" w14:paraId="699C358A" w14:textId="77777777" w:rsidTr="005D242B">
        <w:tc>
          <w:tcPr>
            <w:tcW w:w="2553" w:type="dxa"/>
            <w:shd w:val="clear" w:color="auto" w:fill="auto"/>
          </w:tcPr>
          <w:p w14:paraId="01204DC2" w14:textId="77777777" w:rsidR="00E64888" w:rsidRPr="00C1789F" w:rsidRDefault="00E64888" w:rsidP="00E64888">
            <w:pPr>
              <w:rPr>
                <w:rFonts w:ascii="Times New Roman" w:eastAsia="Calibri" w:hAnsi="Times New Roman" w:cs="Times New Roman"/>
                <w:b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В съответствие с изискванията на закона, опозицията в ОбС внася предложения и запитвания, инициира провеждането на заседания и свикване на анкетни комисии по </w:t>
            </w: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определени теми, и е представена в структурите на съвета.</w:t>
            </w:r>
          </w:p>
        </w:tc>
        <w:tc>
          <w:tcPr>
            <w:tcW w:w="11198" w:type="dxa"/>
            <w:shd w:val="clear" w:color="auto" w:fill="FFFFFF" w:themeFill="background1"/>
          </w:tcPr>
          <w:p w14:paraId="52B389D7" w14:textId="77777777" w:rsidR="000A4B0A" w:rsidRPr="000A4B0A" w:rsidRDefault="000A4B0A" w:rsidP="000A4B0A">
            <w:pPr>
              <w:jc w:val="both"/>
              <w:rPr>
                <w:rFonts w:ascii="Times New Roman" w:hAnsi="Times New Roman" w:cs="Times New Roman"/>
              </w:rPr>
            </w:pPr>
            <w:r w:rsidRPr="000A4B0A">
              <w:rPr>
                <w:rFonts w:ascii="Times New Roman" w:hAnsi="Times New Roman" w:cs="Times New Roman"/>
              </w:rPr>
              <w:lastRenderedPageBreak/>
              <w:t>В Община Джебел има ясно дефинирани и регламентирани правила и процедури, които недвусмислено показват и доказват прилагането на принципа на откритост и прозрачност.</w:t>
            </w:r>
          </w:p>
          <w:p w14:paraId="6E6CA059" w14:textId="4CBBE88D" w:rsidR="007C4801" w:rsidRPr="000A4B0A" w:rsidRDefault="000A4B0A" w:rsidP="000A4B0A">
            <w:pPr>
              <w:spacing w:after="60"/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0A4B0A">
              <w:rPr>
                <w:rFonts w:ascii="Times New Roman" w:hAnsi="Times New Roman" w:cs="Times New Roman"/>
                <w:bCs/>
              </w:rPr>
              <w:t xml:space="preserve">Към Общински съвет – Джебел са създадени </w:t>
            </w:r>
            <w:r w:rsidRPr="000A4B0A">
              <w:rPr>
                <w:rFonts w:ascii="Times New Roman" w:hAnsi="Times New Roman" w:cs="Times New Roman"/>
                <w:bCs/>
                <w:lang w:val="bg-BG"/>
              </w:rPr>
              <w:t>9</w:t>
            </w:r>
            <w:r w:rsidRPr="000A4B0A">
              <w:rPr>
                <w:rFonts w:ascii="Times New Roman" w:hAnsi="Times New Roman" w:cs="Times New Roman"/>
                <w:bCs/>
              </w:rPr>
              <w:t xml:space="preserve"> броя Постоянни комисии. Всяко заседание на Постоянна комисия е отворено за обществеността.</w:t>
            </w:r>
          </w:p>
          <w:p w14:paraId="7D6E3F7E" w14:textId="2AA09B25" w:rsidR="00E64888" w:rsidRPr="00810AE5" w:rsidRDefault="00E64888" w:rsidP="00E64888">
            <w:pPr>
              <w:spacing w:after="60"/>
              <w:ind w:right="-567"/>
              <w:jc w:val="both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>Прегледан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а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 xml:space="preserve"> документи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рана информация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>:</w:t>
            </w:r>
          </w:p>
          <w:p w14:paraId="3F2C4CA6" w14:textId="44148D10" w:rsidR="00E64888" w:rsidRPr="00150A1A" w:rsidRDefault="00150A1A" w:rsidP="00150A1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150A1A">
              <w:rPr>
                <w:rFonts w:ascii="Times New Roman" w:eastAsia="Calibri" w:hAnsi="Times New Roman" w:cs="Times New Roman"/>
                <w:bCs/>
                <w:lang w:val="bg-BG"/>
              </w:rPr>
              <w:t>Структура на Общински съвет</w:t>
            </w:r>
            <w:r w:rsidRPr="00150A1A">
              <w:rPr>
                <w:rFonts w:ascii="Times New Roman" w:eastAsia="Calibri" w:hAnsi="Times New Roman" w:cs="Times New Roman"/>
                <w:bCs/>
                <w:lang w:val="bg-BG"/>
              </w:rPr>
              <w:t xml:space="preserve"> - </w:t>
            </w:r>
            <w:hyperlink r:id="rId20" w:history="1">
              <w:r w:rsidRPr="00150A1A">
                <w:rPr>
                  <w:rStyle w:val="Hyperlink"/>
                  <w:rFonts w:ascii="Times New Roman" w:eastAsia="Calibri" w:hAnsi="Times New Roman" w:cs="Times New Roman"/>
                </w:rPr>
                <w:t>https://dzhebel.bg/%d1%81%d1%8a%d0%b2%d0%b5%d1%82%d0%bd%d0%b8%d1%86%d0%b8/</w:t>
              </w:r>
            </w:hyperlink>
            <w:r w:rsidRPr="00150A1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67863B76" w14:textId="118A29E1" w:rsidR="00150A1A" w:rsidRPr="00150A1A" w:rsidRDefault="00150A1A" w:rsidP="00150A1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150A1A">
              <w:rPr>
                <w:rFonts w:ascii="Times New Roman" w:eastAsia="Calibri" w:hAnsi="Times New Roman" w:cs="Times New Roman"/>
                <w:bCs/>
                <w:lang w:val="bg-BG"/>
              </w:rPr>
              <w:t>Правилник за организацията и дейността на Общинския съвет</w:t>
            </w:r>
            <w:r w:rsidRPr="00150A1A">
              <w:rPr>
                <w:rFonts w:ascii="Times New Roman" w:eastAsia="Calibri" w:hAnsi="Times New Roman" w:cs="Times New Roman"/>
                <w:bCs/>
                <w:lang w:val="bg-BG"/>
              </w:rPr>
              <w:t xml:space="preserve"> - </w:t>
            </w:r>
            <w:hyperlink r:id="rId21" w:history="1">
              <w:r w:rsidRPr="00150A1A">
                <w:rPr>
                  <w:rStyle w:val="Hyperlink"/>
                  <w:rFonts w:ascii="Times New Roman" w:eastAsia="Calibri" w:hAnsi="Times New Roman" w:cs="Times New Roman"/>
                </w:rPr>
                <w:t>https://docs.google.com/document/d/1z-JtrNqtEtRJ2LWEvlglBi-zOreONR3F/edit?usp=sharing&amp;ouid=106999966913371356019&amp;rtpof=true&amp;sd=true</w:t>
              </w:r>
            </w:hyperlink>
            <w:r w:rsidRPr="00150A1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4F53C1F3" w14:textId="7E315333" w:rsidR="00150A1A" w:rsidRPr="00150A1A" w:rsidRDefault="00150A1A" w:rsidP="00150A1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150A1A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П</w:t>
            </w:r>
            <w:r w:rsidRPr="00150A1A">
              <w:rPr>
                <w:rFonts w:ascii="Times New Roman" w:eastAsia="Calibri" w:hAnsi="Times New Roman" w:cs="Times New Roman"/>
                <w:bCs/>
                <w:lang w:val="bg-BG"/>
              </w:rPr>
              <w:t>ротоколи от проведени заседания и решения на ОбС</w:t>
            </w:r>
            <w:r w:rsidRPr="00150A1A">
              <w:rPr>
                <w:rFonts w:ascii="Times New Roman" w:eastAsia="Calibri" w:hAnsi="Times New Roman" w:cs="Times New Roman"/>
                <w:bCs/>
                <w:lang w:val="bg-BG"/>
              </w:rPr>
              <w:t xml:space="preserve"> - </w:t>
            </w:r>
            <w:r w:rsidRPr="00150A1A">
              <w:rPr>
                <w:rFonts w:ascii="Times New Roman" w:eastAsia="Calibri" w:hAnsi="Times New Roman" w:cs="Times New Roman"/>
                <w:lang w:val="bg-BG"/>
              </w:rPr>
              <w:t>https://dzhebel.bg/%D0%BF%D1%80%D0%BE%D1%82%D0%BE%D0%BA%D0%BE%D0%BB%D0%B8-%D0%BE%D1%82-%D0%B7%D0%B0%D1%81%D0%B5%D0%B4%D0%B0%D0%BD%D0%B8%D1%8F-%D0%BD%D0%B0-%D0%BE%D0%B1%D1%81/</w:t>
            </w:r>
          </w:p>
        </w:tc>
        <w:tc>
          <w:tcPr>
            <w:tcW w:w="1559" w:type="dxa"/>
            <w:gridSpan w:val="2"/>
            <w:shd w:val="clear" w:color="auto" w:fill="FFFFFF" w:themeFill="background1"/>
          </w:tcPr>
          <w:p w14:paraId="5B446324" w14:textId="75828E2A" w:rsidR="00E64888" w:rsidRPr="00C1789F" w:rsidRDefault="00E64888" w:rsidP="00E6488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40D43">
              <w:rPr>
                <w:rFonts w:ascii="Times New Roman" w:eastAsia="Calibri" w:hAnsi="Times New Roman" w:cs="Times New Roman"/>
              </w:rPr>
              <w:lastRenderedPageBreak/>
              <w:t>+</w:t>
            </w:r>
          </w:p>
        </w:tc>
      </w:tr>
      <w:tr w:rsidR="00B105A1" w:rsidRPr="00C1789F" w14:paraId="3F3E4FEF" w14:textId="77777777" w:rsidTr="00B105A1">
        <w:tc>
          <w:tcPr>
            <w:tcW w:w="15310" w:type="dxa"/>
            <w:gridSpan w:val="4"/>
            <w:shd w:val="clear" w:color="auto" w:fill="FBE4D5" w:themeFill="accent2" w:themeFillTint="33"/>
          </w:tcPr>
          <w:p w14:paraId="28BEEAB1" w14:textId="77777777"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C1789F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B105A1" w:rsidRPr="00C1789F" w14:paraId="47927B6C" w14:textId="77777777" w:rsidTr="005D242B">
        <w:tc>
          <w:tcPr>
            <w:tcW w:w="2553" w:type="dxa"/>
            <w:shd w:val="clear" w:color="auto" w:fill="auto"/>
          </w:tcPr>
          <w:p w14:paraId="548D502D" w14:textId="0A9F68E9" w:rsidR="00E64888" w:rsidRPr="00C1789F" w:rsidRDefault="00E64888" w:rsidP="00E6488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5.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гарантира редовните и лесни контакти на гражданите с изборните представители</w:t>
            </w:r>
          </w:p>
        </w:tc>
        <w:tc>
          <w:tcPr>
            <w:tcW w:w="11297" w:type="dxa"/>
            <w:gridSpan w:val="2"/>
            <w:shd w:val="clear" w:color="auto" w:fill="FFFFFF" w:themeFill="background1"/>
          </w:tcPr>
          <w:p w14:paraId="1BEB4C23" w14:textId="7BD5AF1F" w:rsidR="00382118" w:rsidRPr="000238E6" w:rsidRDefault="000238E6" w:rsidP="000238E6">
            <w:pPr>
              <w:ind w:right="8"/>
              <w:jc w:val="both"/>
              <w:rPr>
                <w:rFonts w:ascii="Times New Roman" w:hAnsi="Times New Roman" w:cs="Times New Roman"/>
                <w:lang w:val="bg-BG"/>
              </w:rPr>
            </w:pPr>
            <w:r w:rsidRPr="000238E6">
              <w:rPr>
                <w:rFonts w:ascii="Times New Roman" w:hAnsi="Times New Roman" w:cs="Times New Roman"/>
              </w:rPr>
              <w:t xml:space="preserve">Община Джебел е осигурила начини за лесна и достъпна комуникация с обществото чрез </w:t>
            </w:r>
            <w:r w:rsidRPr="000238E6">
              <w:rPr>
                <w:rFonts w:ascii="Times New Roman" w:hAnsi="Times New Roman" w:cs="Times New Roman"/>
                <w:color w:val="00000A"/>
              </w:rPr>
              <w:t xml:space="preserve">публикувани в официалния сайт: контакти с общината приемни дни на кмета и изборните представители на общината и виртуална приемна. В </w:t>
            </w:r>
            <w:r w:rsidRPr="000238E6">
              <w:rPr>
                <w:rFonts w:ascii="Times New Roman" w:hAnsi="Times New Roman" w:cs="Times New Roman"/>
                <w:color w:val="00000A"/>
                <w:lang w:val="bg-BG"/>
              </w:rPr>
              <w:t>Заповед</w:t>
            </w:r>
            <w:r w:rsidRPr="000238E6">
              <w:rPr>
                <w:rFonts w:ascii="Times New Roman" w:hAnsi="Times New Roman" w:cs="Times New Roman"/>
                <w:color w:val="00000A"/>
              </w:rPr>
              <w:t xml:space="preserve"> </w:t>
            </w:r>
            <w:r w:rsidRPr="000238E6">
              <w:rPr>
                <w:rFonts w:ascii="Times New Roman" w:hAnsi="Times New Roman" w:cs="Times New Roman"/>
                <w:color w:val="00000A"/>
                <w:lang w:val="bg-BG"/>
              </w:rPr>
              <w:t xml:space="preserve">№: 1772 / 20.12.2023 г. </w:t>
            </w:r>
            <w:r w:rsidRPr="000238E6">
              <w:rPr>
                <w:rFonts w:ascii="Times New Roman" w:hAnsi="Times New Roman" w:cs="Times New Roman"/>
                <w:lang w:val="bg-BG"/>
              </w:rPr>
              <w:t xml:space="preserve">е утвърден Устройствен правилник на общинската администрация. На сайта на община Джебел </w:t>
            </w:r>
            <w:r w:rsidRPr="000238E6">
              <w:rPr>
                <w:rFonts w:ascii="Times New Roman" w:hAnsi="Times New Roman" w:cs="Times New Roman"/>
                <w:color w:val="00000A"/>
                <w:lang w:val="bg-BG"/>
              </w:rPr>
              <w:t>е посочено</w:t>
            </w:r>
            <w:r w:rsidRPr="000238E6">
              <w:rPr>
                <w:rFonts w:ascii="Times New Roman" w:hAnsi="Times New Roman" w:cs="Times New Roman"/>
                <w:color w:val="00000A"/>
              </w:rPr>
              <w:t xml:space="preserve"> </w:t>
            </w:r>
            <w:r w:rsidRPr="000238E6">
              <w:rPr>
                <w:rFonts w:ascii="Times New Roman" w:hAnsi="Times New Roman" w:cs="Times New Roman"/>
              </w:rPr>
              <w:t>административно</w:t>
            </w:r>
            <w:r w:rsidRPr="000238E6">
              <w:rPr>
                <w:rFonts w:ascii="Times New Roman" w:hAnsi="Times New Roman" w:cs="Times New Roman"/>
                <w:lang w:val="bg-BG"/>
              </w:rPr>
              <w:t>то</w:t>
            </w:r>
            <w:r w:rsidRPr="000238E6">
              <w:rPr>
                <w:rFonts w:ascii="Times New Roman" w:hAnsi="Times New Roman" w:cs="Times New Roman"/>
              </w:rPr>
              <w:t xml:space="preserve"> обслужване на гражданите.</w:t>
            </w:r>
          </w:p>
          <w:p w14:paraId="2EA9CAAD" w14:textId="5770C2BA" w:rsidR="00E64888" w:rsidRPr="00810AE5" w:rsidRDefault="00E64888" w:rsidP="00E64888">
            <w:pPr>
              <w:spacing w:after="60"/>
              <w:ind w:right="-567"/>
              <w:jc w:val="both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>Прегледан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а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 xml:space="preserve"> документи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рана информация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>:</w:t>
            </w:r>
          </w:p>
          <w:p w14:paraId="50E3493B" w14:textId="77777777" w:rsidR="0033703C" w:rsidRDefault="0033703C" w:rsidP="0033703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3703C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Публикувани контакти с общината в официалния сайт</w:t>
            </w:r>
            <w:r w:rsidRPr="0033703C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- </w:t>
            </w:r>
            <w:hyperlink r:id="rId22" w:history="1">
              <w:r w:rsidRPr="0033703C">
                <w:rPr>
                  <w:rStyle w:val="Hyperlink"/>
                  <w:rFonts w:ascii="Times New Roman" w:eastAsia="Calibri" w:hAnsi="Times New Roman" w:cs="Times New Roman"/>
                  <w:b/>
                  <w:iCs/>
                  <w:lang w:val="bg-BG"/>
                </w:rPr>
                <w:t>https://dzhebel.bg/wp-content/uploads/2024/04/telukazatel2024.pdf</w:t>
              </w:r>
            </w:hyperlink>
            <w:r w:rsidRPr="0033703C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</w:t>
            </w:r>
          </w:p>
          <w:p w14:paraId="57997810" w14:textId="70AFA0E4" w:rsidR="00285231" w:rsidRPr="0033703C" w:rsidRDefault="00285231" w:rsidP="0033703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hyperlink r:id="rId23" w:history="1">
              <w:r w:rsidRPr="00AC1FA7">
                <w:rPr>
                  <w:rStyle w:val="Hyperlink"/>
                  <w:rFonts w:ascii="Times New Roman" w:eastAsia="Calibri" w:hAnsi="Times New Roman" w:cs="Times New Roman"/>
                  <w:b/>
                  <w:iCs/>
                  <w:lang w:val="bg-BG"/>
                </w:rPr>
                <w:t>https://dzhebel.bg/services/</w:t>
              </w:r>
            </w:hyperlink>
            <w:r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</w:t>
            </w:r>
          </w:p>
          <w:p w14:paraId="68ADE04A" w14:textId="5F7D4F5D" w:rsidR="0033703C" w:rsidRPr="0033703C" w:rsidRDefault="0033703C" w:rsidP="0033703C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C66884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Покана за публични консултации за определяне състав на СИК-избори 2024 – НС</w:t>
            </w:r>
            <w:r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- </w:t>
            </w:r>
            <w:hyperlink r:id="rId24" w:history="1">
              <w:r w:rsidR="00C66884" w:rsidRPr="00AC1FA7">
                <w:rPr>
                  <w:rStyle w:val="Hyperlink"/>
                  <w:rFonts w:ascii="Times New Roman" w:eastAsia="Calibri" w:hAnsi="Times New Roman" w:cs="Times New Roman"/>
                  <w:bCs/>
                  <w:iCs/>
                  <w:lang w:val="bg-BG"/>
                </w:rPr>
                <w:t>https://dzhebel.bg/izbori-narodno-sabranie-27-oktomvri-2024/</w:t>
              </w:r>
            </w:hyperlink>
            <w:r w:rsidR="00C66884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</w:t>
            </w:r>
          </w:p>
          <w:p w14:paraId="4C49ABB5" w14:textId="5801C151" w:rsidR="0033703C" w:rsidRPr="0042707B" w:rsidRDefault="0033703C" w:rsidP="0042707B">
            <w:pPr>
              <w:spacing w:line="276" w:lineRule="auto"/>
              <w:ind w:left="360"/>
              <w:rPr>
                <w:rFonts w:ascii="Times New Roman" w:eastAsia="Calibri" w:hAnsi="Times New Roman" w:cs="Times New Roman"/>
                <w:sz w:val="10"/>
                <w:szCs w:val="10"/>
                <w:lang w:val="bg-BG"/>
              </w:rPr>
            </w:pPr>
          </w:p>
        </w:tc>
        <w:tc>
          <w:tcPr>
            <w:tcW w:w="1460" w:type="dxa"/>
            <w:shd w:val="clear" w:color="auto" w:fill="FFFFFF" w:themeFill="background1"/>
          </w:tcPr>
          <w:p w14:paraId="414D2508" w14:textId="715EDD47" w:rsidR="00E64888" w:rsidRPr="00C1789F" w:rsidRDefault="00E64888" w:rsidP="00E6488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616AF">
              <w:rPr>
                <w:rFonts w:ascii="Times New Roman" w:eastAsia="Calibri" w:hAnsi="Times New Roman" w:cs="Times New Roman"/>
              </w:rPr>
              <w:t>+</w:t>
            </w:r>
          </w:p>
        </w:tc>
      </w:tr>
      <w:tr w:rsidR="00B105A1" w:rsidRPr="00C1789F" w14:paraId="316ABC32" w14:textId="77777777" w:rsidTr="005D242B">
        <w:tc>
          <w:tcPr>
            <w:tcW w:w="2553" w:type="dxa"/>
            <w:shd w:val="clear" w:color="auto" w:fill="auto"/>
          </w:tcPr>
          <w:p w14:paraId="5995BE11" w14:textId="29C2DBF5" w:rsidR="00E64888" w:rsidRPr="00C1789F" w:rsidRDefault="00E64888" w:rsidP="00E6488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</w:t>
            </w:r>
          </w:p>
        </w:tc>
        <w:tc>
          <w:tcPr>
            <w:tcW w:w="11297" w:type="dxa"/>
            <w:gridSpan w:val="2"/>
            <w:shd w:val="clear" w:color="auto" w:fill="FFFFFF" w:themeFill="background1"/>
          </w:tcPr>
          <w:p w14:paraId="1A9F6F71" w14:textId="77777777" w:rsidR="00CE5967" w:rsidRPr="00CE5967" w:rsidRDefault="00CE5967" w:rsidP="00CE5967">
            <w:pPr>
              <w:ind w:right="31"/>
              <w:jc w:val="both"/>
              <w:rPr>
                <w:rFonts w:ascii="Times New Roman" w:hAnsi="Times New Roman" w:cs="Times New Roman"/>
                <w:bCs/>
              </w:rPr>
            </w:pPr>
            <w:r w:rsidRPr="00CE5967">
              <w:rPr>
                <w:rFonts w:ascii="Times New Roman" w:hAnsi="Times New Roman" w:cs="Times New Roman"/>
                <w:bCs/>
              </w:rPr>
              <w:t xml:space="preserve">В Община Джебел </w:t>
            </w:r>
            <w:r w:rsidRPr="00CE5967">
              <w:rPr>
                <w:rFonts w:ascii="Times New Roman" w:hAnsi="Times New Roman" w:cs="Times New Roman"/>
                <w:bCs/>
                <w:lang w:val="bg-BG"/>
              </w:rPr>
              <w:t xml:space="preserve">няма отделна длъжност за връзка с медиите – от секретаря на общината </w:t>
            </w:r>
            <w:r w:rsidRPr="00CE5967">
              <w:rPr>
                <w:rFonts w:ascii="Times New Roman" w:hAnsi="Times New Roman" w:cs="Times New Roman"/>
                <w:bCs/>
              </w:rPr>
              <w:t>гражданите получават активна информация за дейността на общинската администрация, като целта е постигане на прозрачност и ефективност в управлението</w:t>
            </w:r>
            <w:r w:rsidRPr="00CE5967">
              <w:rPr>
                <w:rFonts w:ascii="Times New Roman" w:hAnsi="Times New Roman" w:cs="Times New Roman"/>
                <w:bCs/>
                <w:lang w:val="bg-BG"/>
              </w:rPr>
              <w:t>, както и от уеб страницата</w:t>
            </w:r>
            <w:r w:rsidRPr="00CE5967">
              <w:rPr>
                <w:rFonts w:ascii="Times New Roman" w:hAnsi="Times New Roman" w:cs="Times New Roman"/>
                <w:bCs/>
              </w:rPr>
              <w:t xml:space="preserve">. До представителите на средствата за масова информация се изпращат прессъобщения. В официалния сайт на общинската администрация редовно се публикуват новини, актуални и предстоящи събития, документи, заповеди, наредби, касаещи дейностите на общинската администрация. </w:t>
            </w:r>
          </w:p>
          <w:p w14:paraId="5AE0AD50" w14:textId="388C2FB3" w:rsidR="00382118" w:rsidRPr="00CE5967" w:rsidRDefault="00CE5967" w:rsidP="00CE5967">
            <w:pPr>
              <w:spacing w:after="60"/>
              <w:ind w:right="31"/>
              <w:jc w:val="both"/>
              <w:rPr>
                <w:rFonts w:ascii="Times New Roman" w:hAnsi="Times New Roman" w:cs="Times New Roman"/>
                <w:bCs/>
                <w:lang w:val="bg-BG"/>
              </w:rPr>
            </w:pPr>
            <w:r w:rsidRPr="00CE5967">
              <w:rPr>
                <w:rFonts w:ascii="Times New Roman" w:hAnsi="Times New Roman" w:cs="Times New Roman"/>
                <w:bCs/>
              </w:rPr>
              <w:t xml:space="preserve">Всички обявени в интернет страницата проекти са представени на публично обсъждане и дискусия. </w:t>
            </w:r>
          </w:p>
          <w:p w14:paraId="68F32B96" w14:textId="2BE7136B" w:rsidR="00E64888" w:rsidRPr="00810AE5" w:rsidRDefault="00E64888" w:rsidP="00E64888">
            <w:pPr>
              <w:spacing w:after="60"/>
              <w:ind w:right="-567"/>
              <w:jc w:val="both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>Прегледан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а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 xml:space="preserve"> документи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рана информация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>:</w:t>
            </w:r>
          </w:p>
          <w:p w14:paraId="6BB82D32" w14:textId="77777777" w:rsidR="008162F0" w:rsidRPr="008162F0" w:rsidRDefault="008162F0" w:rsidP="008162F0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8162F0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Публикувани на сайта на общината Предстоящи събития</w:t>
            </w:r>
            <w:r w:rsidRPr="008162F0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</w:t>
            </w:r>
          </w:p>
          <w:p w14:paraId="71074439" w14:textId="13AAC397" w:rsidR="00E64888" w:rsidRPr="008162F0" w:rsidRDefault="008162F0" w:rsidP="008162F0">
            <w:p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8162F0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- </w:t>
            </w:r>
            <w:hyperlink r:id="rId25" w:history="1">
              <w:r w:rsidRPr="008162F0">
                <w:rPr>
                  <w:rStyle w:val="Hyperlink"/>
                  <w:rFonts w:ascii="Times New Roman" w:eastAsia="Calibri" w:hAnsi="Times New Roman" w:cs="Times New Roman"/>
                  <w:b/>
                  <w:iCs/>
                </w:rPr>
                <w:t>https://dzhebel.bg/%D0%BD%D0%BE%D0%B2%D0%B8%</w:t>
              </w:r>
              <w:r w:rsidRPr="008162F0">
                <w:rPr>
                  <w:rStyle w:val="Hyperlink"/>
                  <w:rFonts w:ascii="Times New Roman" w:eastAsia="Calibri" w:hAnsi="Times New Roman" w:cs="Times New Roman"/>
                  <w:b/>
                  <w:iCs/>
                </w:rPr>
                <w:t>D</w:t>
              </w:r>
              <w:r w:rsidRPr="008162F0">
                <w:rPr>
                  <w:rStyle w:val="Hyperlink"/>
                  <w:rFonts w:ascii="Times New Roman" w:eastAsia="Calibri" w:hAnsi="Times New Roman" w:cs="Times New Roman"/>
                  <w:b/>
                  <w:iCs/>
                </w:rPr>
                <w:t>0%BD%D0%B82/</w:t>
              </w:r>
            </w:hyperlink>
            <w:r w:rsidRPr="008162F0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</w:t>
            </w:r>
          </w:p>
          <w:p w14:paraId="1AC548A2" w14:textId="26CE2E4C" w:rsidR="008162F0" w:rsidRPr="008162F0" w:rsidRDefault="008162F0" w:rsidP="008162F0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8162F0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Публикуване на Заповедите на кмета в електронната страница на общината</w:t>
            </w:r>
            <w:r w:rsidRPr="008162F0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- </w:t>
            </w:r>
            <w:hyperlink r:id="rId26" w:history="1">
              <w:r w:rsidRPr="008162F0">
                <w:rPr>
                  <w:rStyle w:val="Hyperlink"/>
                  <w:rFonts w:ascii="Times New Roman" w:eastAsia="Calibri" w:hAnsi="Times New Roman" w:cs="Times New Roman"/>
                  <w:b/>
                  <w:iCs/>
                </w:rPr>
                <w:t>https://dzhebel.bg/zapovedi/</w:t>
              </w:r>
            </w:hyperlink>
            <w:r w:rsidRPr="008162F0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</w:t>
            </w:r>
          </w:p>
          <w:p w14:paraId="31EAAFBF" w14:textId="75250F60" w:rsidR="008162F0" w:rsidRPr="00F5529A" w:rsidRDefault="008162F0" w:rsidP="008162F0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8162F0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Заседания на ОбС на живо</w:t>
            </w:r>
          </w:p>
          <w:p w14:paraId="60A9783A" w14:textId="4C958F95" w:rsidR="00F5529A" w:rsidRPr="00F5529A" w:rsidRDefault="00F5529A" w:rsidP="00F5529A">
            <w:pPr>
              <w:spacing w:line="276" w:lineRule="auto"/>
              <w:ind w:left="360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1460" w:type="dxa"/>
            <w:shd w:val="clear" w:color="auto" w:fill="FFFFFF" w:themeFill="background1"/>
          </w:tcPr>
          <w:p w14:paraId="6076320B" w14:textId="3F093467" w:rsidR="00E64888" w:rsidRPr="00C1789F" w:rsidRDefault="00E64888" w:rsidP="00E6488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616AF">
              <w:rPr>
                <w:rFonts w:ascii="Times New Roman" w:eastAsia="Calibri" w:hAnsi="Times New Roman" w:cs="Times New Roman"/>
              </w:rPr>
              <w:t>+</w:t>
            </w:r>
          </w:p>
        </w:tc>
      </w:tr>
      <w:tr w:rsidR="00B105A1" w:rsidRPr="00C1789F" w14:paraId="50043B1C" w14:textId="77777777" w:rsidTr="00B105A1">
        <w:tc>
          <w:tcPr>
            <w:tcW w:w="15310" w:type="dxa"/>
            <w:gridSpan w:val="4"/>
            <w:shd w:val="clear" w:color="auto" w:fill="FBE4D5" w:themeFill="accent2" w:themeFillTint="33"/>
          </w:tcPr>
          <w:p w14:paraId="66C288BA" w14:textId="77777777" w:rsidR="00512E96" w:rsidRPr="00C1789F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B105A1" w:rsidRPr="00C1789F" w14:paraId="38456410" w14:textId="77777777" w:rsidTr="005D242B">
        <w:tc>
          <w:tcPr>
            <w:tcW w:w="2553" w:type="dxa"/>
            <w:shd w:val="clear" w:color="auto" w:fill="auto"/>
          </w:tcPr>
          <w:p w14:paraId="4D5C7E75" w14:textId="77777777" w:rsidR="00C1789F" w:rsidRPr="00C1789F" w:rsidRDefault="00C1789F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7.</w:t>
            </w:r>
            <w:r w:rsidRPr="00C1789F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има ежегодна работна </w:t>
            </w:r>
            <w:r w:rsidRPr="00C1789F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lastRenderedPageBreak/>
              <w:t>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  <w:tc>
          <w:tcPr>
            <w:tcW w:w="11198" w:type="dxa"/>
            <w:shd w:val="clear" w:color="auto" w:fill="FFFFFF" w:themeFill="background1"/>
          </w:tcPr>
          <w:p w14:paraId="2ADCB93C" w14:textId="04D782EE" w:rsidR="00F55E35" w:rsidRPr="002C5AAD" w:rsidRDefault="002C5AAD" w:rsidP="002C5AAD">
            <w:pPr>
              <w:ind w:right="81"/>
              <w:jc w:val="both"/>
              <w:rPr>
                <w:rFonts w:ascii="Times New Roman" w:hAnsi="Times New Roman" w:cs="Times New Roman"/>
                <w:lang w:val="bg-BG"/>
              </w:rPr>
            </w:pPr>
            <w:r w:rsidRPr="002C5AAD">
              <w:rPr>
                <w:rFonts w:ascii="Times New Roman" w:hAnsi="Times New Roman" w:cs="Times New Roman"/>
              </w:rPr>
              <w:lastRenderedPageBreak/>
              <w:t xml:space="preserve">Община Джебел разработва ежегодни програми за управление, бюджет и др., и ги отчита на заседания и публични изяви, които се отразяват в уеб страницата на общината. Публичното представяне на работната програмата се отразява освен в уеб страницата. Чрез тези прояви общината дава възможност на гражданите да участват активно в </w:t>
            </w:r>
            <w:r w:rsidRPr="002C5AAD">
              <w:rPr>
                <w:rFonts w:ascii="Times New Roman" w:hAnsi="Times New Roman" w:cs="Times New Roman"/>
              </w:rPr>
              <w:lastRenderedPageBreak/>
              <w:t>подготовката на нормативните документи и планове и програми, както и да осъществяват граждански контрол върху тяхното изпълнение.</w:t>
            </w:r>
          </w:p>
          <w:p w14:paraId="099DE722" w14:textId="5821FC66" w:rsidR="00810AE5" w:rsidRPr="00810AE5" w:rsidRDefault="00810AE5" w:rsidP="00810AE5">
            <w:pPr>
              <w:spacing w:after="60"/>
              <w:ind w:right="-567"/>
              <w:jc w:val="both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>Прегледан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а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 xml:space="preserve"> документи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рана информация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>:</w:t>
            </w:r>
          </w:p>
          <w:p w14:paraId="7ADEA48C" w14:textId="147F37C6" w:rsidR="002C5AAD" w:rsidRPr="002C5AAD" w:rsidRDefault="002C5AAD" w:rsidP="002C5AAD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Програма за управление на Община Джебел - </w:t>
            </w:r>
            <w:hyperlink r:id="rId27" w:history="1">
              <w:r w:rsidRPr="00AC1FA7">
                <w:rPr>
                  <w:rStyle w:val="Hyperlink"/>
                  <w:rFonts w:ascii="Times New Roman" w:eastAsia="Calibri" w:hAnsi="Times New Roman" w:cs="Times New Roman"/>
                  <w:bCs/>
                  <w:lang w:val="bg-BG"/>
                </w:rPr>
                <w:t>https://dzhebel.bg/wp-content/uploads/2024/01/%D0%A3%D0%9F%D0%A0%D0%90%D0%92%D0%9B%D0%95%D0%9D%D0%A1%D0%9A%D0%90-%D0%9F%D0%A0%D0%9E%D0%93%D0%A0%D0%90%D0%9C%D0%90-2023-2027-%D0%97%D0%90-%D0%A1%D0%90%D0%99%D0%A2%D0%90.pdf</w:t>
              </w:r>
            </w:hyperlink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 </w:t>
            </w:r>
          </w:p>
          <w:p w14:paraId="024CA637" w14:textId="4BCC7E26" w:rsidR="00C1789F" w:rsidRPr="002C5AAD" w:rsidRDefault="002C5AAD" w:rsidP="002C5AAD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2C5AAD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Програма за дейността на ОбС за текущата година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- </w:t>
            </w:r>
            <w:hyperlink r:id="rId28" w:history="1">
              <w:r w:rsidRPr="00AC1FA7">
                <w:rPr>
                  <w:rStyle w:val="Hyperlink"/>
                  <w:rFonts w:ascii="Times New Roman" w:eastAsia="Calibri" w:hAnsi="Times New Roman" w:cs="Times New Roman"/>
                  <w:bCs/>
                  <w:sz w:val="20"/>
                  <w:szCs w:val="20"/>
                  <w:lang w:val="bg-BG"/>
                </w:rPr>
                <w:t>https://dzhebel.bg/%d0%bf%d1%80%d0%be%d0%b3%d1%80%d0%b0%d0%bc%d0%b0-%d0%b7%d0%b0-%d0%b4%d0%b5%d0%b9%d0%bd%d0%be%d1%81%d1%82%d1%82%d0%b0-%d0%bd%d0%b0-%d0%be%d0%b1%d1%81/</w:t>
              </w:r>
            </w:hyperlink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</w:t>
            </w:r>
          </w:p>
          <w:p w14:paraId="6148D87E" w14:textId="47154843" w:rsidR="002C5AAD" w:rsidRPr="002C5AAD" w:rsidRDefault="002C5AAD" w:rsidP="002C5AAD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2C5AAD">
              <w:rPr>
                <w:rFonts w:ascii="Times New Roman" w:eastAsia="Calibri" w:hAnsi="Times New Roman" w:cs="Times New Roman"/>
                <w:bCs/>
                <w:lang w:val="bg-BG"/>
              </w:rPr>
              <w:t>Годишни цели на общинска администрация</w:t>
            </w:r>
            <w:r w:rsidRPr="002C5AAD">
              <w:rPr>
                <w:rFonts w:ascii="Times New Roman" w:eastAsia="Calibri" w:hAnsi="Times New Roman" w:cs="Times New Roman"/>
                <w:bCs/>
                <w:lang w:val="bg-BG"/>
              </w:rPr>
              <w:t xml:space="preserve"> - </w:t>
            </w:r>
            <w:hyperlink r:id="rId29" w:history="1">
              <w:r w:rsidRPr="00AC1FA7">
                <w:rPr>
                  <w:rStyle w:val="Hyperlink"/>
                  <w:rFonts w:ascii="Times New Roman" w:eastAsia="Calibri" w:hAnsi="Times New Roman" w:cs="Times New Roman"/>
                  <w:bCs/>
                </w:rPr>
                <w:t>https://dzhebel.bg/wp-content/uploads/2024/01/%D0%A3%D0%9F%D0%A0%D0%90%D0%92%D0%9B%D0%95%D0%9D%D0%A1%D0%9A%D0%90-%D0%9F%D0%A0%D0%9E%D0%93%D0%A0%D0%90%D0%9C%D0%90-2023-2027-%D0%97%D0%90-%D0%A1%D0%90%D0%99%D0%A2%D0%90.pdf</w:t>
              </w:r>
            </w:hyperlink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 </w:t>
            </w:r>
          </w:p>
          <w:p w14:paraId="706C2DCF" w14:textId="57607D2A" w:rsidR="002C5AAD" w:rsidRPr="002C5AAD" w:rsidRDefault="002C5AAD" w:rsidP="002C5AAD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2C5AAD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Отчет за дейността на ОбС за текущата година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- </w:t>
            </w:r>
            <w:hyperlink r:id="rId30" w:history="1">
              <w:r w:rsidRPr="00AC1FA7">
                <w:rPr>
                  <w:rStyle w:val="Hyperlink"/>
                  <w:rFonts w:ascii="Times New Roman" w:eastAsia="Calibri" w:hAnsi="Times New Roman" w:cs="Times New Roman"/>
                  <w:bCs/>
                  <w:sz w:val="20"/>
                  <w:szCs w:val="20"/>
                  <w:lang w:val="bg-BG"/>
                </w:rPr>
                <w:t>https://dzhebel.bg/%D0%BE%D1%82%D1%87%D0%B5%D1%82%D0%B8/</w:t>
              </w:r>
            </w:hyperlink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FFFFFF" w:themeFill="background1"/>
          </w:tcPr>
          <w:p w14:paraId="01266034" w14:textId="3D44097A" w:rsidR="00C1789F" w:rsidRPr="00C1789F" w:rsidRDefault="00E6488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+</w:t>
            </w:r>
          </w:p>
        </w:tc>
      </w:tr>
      <w:tr w:rsidR="00B105A1" w:rsidRPr="00C1789F" w14:paraId="248364C2" w14:textId="77777777" w:rsidTr="005D242B">
        <w:tc>
          <w:tcPr>
            <w:tcW w:w="2553" w:type="dxa"/>
            <w:shd w:val="clear" w:color="auto" w:fill="auto"/>
          </w:tcPr>
          <w:p w14:paraId="591C83FE" w14:textId="77777777" w:rsidR="00C1789F" w:rsidRPr="00C1789F" w:rsidRDefault="00C1789F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Изборните представители показват откритост към медиите, както и готовност да предоставят информация</w:t>
            </w:r>
          </w:p>
        </w:tc>
        <w:tc>
          <w:tcPr>
            <w:tcW w:w="11198" w:type="dxa"/>
            <w:shd w:val="clear" w:color="auto" w:fill="FFFFFF" w:themeFill="background1"/>
          </w:tcPr>
          <w:p w14:paraId="52090496" w14:textId="77777777" w:rsidR="00F55E35" w:rsidRPr="009D4E50" w:rsidRDefault="00F55E35" w:rsidP="00810AE5">
            <w:pPr>
              <w:spacing w:after="60"/>
              <w:ind w:right="-567"/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</w:p>
          <w:p w14:paraId="3F3219CA" w14:textId="70BB0703" w:rsidR="00810AE5" w:rsidRPr="00810AE5" w:rsidRDefault="00810AE5" w:rsidP="00810AE5">
            <w:pPr>
              <w:spacing w:after="60"/>
              <w:ind w:right="-567"/>
              <w:jc w:val="both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>Прегледан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а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 xml:space="preserve"> документи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рана информация</w:t>
            </w:r>
            <w:r w:rsidRPr="00810AE5">
              <w:rPr>
                <w:rFonts w:ascii="Times New Roman" w:eastAsia="Calibri" w:hAnsi="Times New Roman" w:cs="Times New Roman"/>
                <w:b/>
                <w:i/>
                <w:iCs/>
              </w:rPr>
              <w:t>:</w:t>
            </w:r>
          </w:p>
          <w:p w14:paraId="5B1C2EF0" w14:textId="2E7CDACB" w:rsidR="00C1789F" w:rsidRPr="00B105A1" w:rsidRDefault="00B105A1" w:rsidP="00B105A1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B105A1">
              <w:rPr>
                <w:rFonts w:ascii="Times New Roman" w:eastAsia="Calibri" w:hAnsi="Times New Roman" w:cs="Times New Roman"/>
                <w:bCs/>
                <w:lang w:val="bg-BG"/>
              </w:rPr>
              <w:t>И</w:t>
            </w:r>
            <w:r w:rsidRPr="00B105A1">
              <w:rPr>
                <w:rFonts w:ascii="Times New Roman" w:eastAsia="Calibri" w:hAnsi="Times New Roman" w:cs="Times New Roman"/>
                <w:bCs/>
                <w:lang w:val="bg-BG"/>
              </w:rPr>
              <w:t>нтервюта на изборните представители и видеоматериали свързани с предоставяне на информация на електронната страница на общината</w:t>
            </w:r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 - </w:t>
            </w:r>
            <w:hyperlink r:id="rId31" w:history="1">
              <w:r w:rsidRPr="00AC1FA7">
                <w:rPr>
                  <w:rStyle w:val="Hyperlink"/>
                  <w:rFonts w:ascii="Times New Roman" w:eastAsia="Calibri" w:hAnsi="Times New Roman" w:cs="Times New Roman"/>
                  <w:b/>
                  <w:sz w:val="18"/>
                  <w:szCs w:val="20"/>
                </w:rPr>
                <w:t>https://dzhebel.bg/%D0%BD%D0%BE%D0%B2%D0%B8%D0%BD%D0%B8/</w:t>
              </w:r>
            </w:hyperlink>
            <w:r>
              <w:rPr>
                <w:rFonts w:ascii="Times New Roman" w:eastAsia="Calibri" w:hAnsi="Times New Roman" w:cs="Times New Roman"/>
                <w:b/>
                <w:sz w:val="18"/>
                <w:szCs w:val="20"/>
                <w:lang w:val="bg-BG"/>
              </w:rPr>
              <w:t xml:space="preserve"> </w:t>
            </w:r>
          </w:p>
          <w:p w14:paraId="360085D5" w14:textId="5B63E480" w:rsidR="00B105A1" w:rsidRPr="00B105A1" w:rsidRDefault="00B105A1" w:rsidP="00B105A1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Снимков материал на проведени срещи на изборните представители с граждани с цел информираност на населението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val="bg-BG" w:eastAsia="bg-BG"/>
              </w:rPr>
              <w:t xml:space="preserve"> - </w:t>
            </w:r>
            <w:hyperlink r:id="rId32" w:history="1">
              <w:r w:rsidRPr="00AC1FA7">
                <w:rPr>
                  <w:rStyle w:val="Hyperlink"/>
                  <w:rFonts w:ascii="Times New Roman" w:eastAsia="Calibri" w:hAnsi="Times New Roman" w:cs="Times New Roman"/>
                  <w:b/>
                  <w:sz w:val="18"/>
                  <w:szCs w:val="18"/>
                </w:rPr>
                <w:t>https://dzhebel.bg/%D0%BD%D0%BE%D0%B2%D0%B8%D0%BD%D0%B8/</w:t>
              </w:r>
            </w:hyperlink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FFFFFF" w:themeFill="background1"/>
          </w:tcPr>
          <w:p w14:paraId="4D1B1F0F" w14:textId="1EB83601" w:rsidR="00C1789F" w:rsidRPr="00C1789F" w:rsidRDefault="00E6488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</w:tr>
      <w:tr w:rsidR="00B105A1" w:rsidRPr="00C1789F" w14:paraId="248466D2" w14:textId="77777777" w:rsidTr="005D242B">
        <w:tc>
          <w:tcPr>
            <w:tcW w:w="2553" w:type="dxa"/>
            <w:shd w:val="clear" w:color="auto" w:fill="E2EFD9" w:themeFill="accent6" w:themeFillTint="33"/>
          </w:tcPr>
          <w:p w14:paraId="5FBD25F0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665629E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4:</w:t>
            </w:r>
          </w:p>
          <w:p w14:paraId="2A853FF6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7" w:type="dxa"/>
            <w:gridSpan w:val="3"/>
            <w:shd w:val="clear" w:color="auto" w:fill="E2EFD9" w:themeFill="accent6" w:themeFillTint="33"/>
          </w:tcPr>
          <w:p w14:paraId="54F37DE2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1C3125D0" w14:textId="63AB40FB" w:rsidR="00B9657B" w:rsidRPr="005D242B" w:rsidRDefault="005D242B" w:rsidP="00810A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5D242B">
              <w:rPr>
                <w:rFonts w:ascii="Times New Roman" w:eastAsia="Calibri" w:hAnsi="Times New Roman" w:cs="Times New Roman"/>
                <w:bCs/>
              </w:rPr>
              <w:t>Принципа се прилага - Заверка без резерви</w:t>
            </w:r>
          </w:p>
        </w:tc>
      </w:tr>
    </w:tbl>
    <w:p w14:paraId="066939FE" w14:textId="77777777" w:rsidR="00246FD8" w:rsidRDefault="00246FD8"/>
    <w:sectPr w:rsidR="00246FD8" w:rsidSect="00B9657B">
      <w:headerReference w:type="default" r:id="rId33"/>
      <w:footerReference w:type="even" r:id="rId34"/>
      <w:footerReference w:type="default" r:id="rId35"/>
      <w:pgSz w:w="16838" w:h="11906" w:orient="landscape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7EAB5" w14:textId="77777777" w:rsidR="00AB3F6F" w:rsidRDefault="00AB3F6F" w:rsidP="00F341FC">
      <w:pPr>
        <w:spacing w:after="0" w:line="240" w:lineRule="auto"/>
      </w:pPr>
      <w:r>
        <w:separator/>
      </w:r>
    </w:p>
  </w:endnote>
  <w:endnote w:type="continuationSeparator" w:id="0">
    <w:p w14:paraId="27FE295F" w14:textId="77777777" w:rsidR="00AB3F6F" w:rsidRDefault="00AB3F6F" w:rsidP="00F34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258147178"/>
      <w:docPartObj>
        <w:docPartGallery w:val="Page Numbers (Bottom of Page)"/>
        <w:docPartUnique/>
      </w:docPartObj>
    </w:sdtPr>
    <w:sdtContent>
      <w:p w14:paraId="317DBA43" w14:textId="4D50E85B" w:rsidR="005D242B" w:rsidRDefault="005D242B" w:rsidP="00AC1FA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5C332776" w14:textId="77777777" w:rsidR="005D242B" w:rsidRDefault="005D242B" w:rsidP="005D24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629358906"/>
      <w:docPartObj>
        <w:docPartGallery w:val="Page Numbers (Bottom of Page)"/>
        <w:docPartUnique/>
      </w:docPartObj>
    </w:sdtPr>
    <w:sdtContent>
      <w:p w14:paraId="57D59B5B" w14:textId="00986429" w:rsidR="005D242B" w:rsidRDefault="005D242B" w:rsidP="00AC1FA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3E7634D5" w14:textId="77777777" w:rsidR="005D242B" w:rsidRDefault="005D242B" w:rsidP="005D242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836FC" w14:textId="77777777" w:rsidR="00AB3F6F" w:rsidRDefault="00AB3F6F" w:rsidP="00F341FC">
      <w:pPr>
        <w:spacing w:after="0" w:line="240" w:lineRule="auto"/>
      </w:pPr>
      <w:r>
        <w:separator/>
      </w:r>
    </w:p>
  </w:footnote>
  <w:footnote w:type="continuationSeparator" w:id="0">
    <w:p w14:paraId="6CD337CC" w14:textId="77777777" w:rsidR="00AB3F6F" w:rsidRDefault="00AB3F6F" w:rsidP="00F34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0139F" w14:textId="77777777" w:rsidR="00F341FC" w:rsidRPr="00F341FC" w:rsidRDefault="00F341FC" w:rsidP="00F341FC">
    <w:pPr>
      <w:pStyle w:val="Header"/>
      <w:jc w:val="right"/>
      <w:rPr>
        <w:rFonts w:ascii="Times New Roman" w:hAnsi="Times New Roman" w:cs="Times New Roman"/>
        <w:b/>
      </w:rPr>
    </w:pPr>
    <w:r w:rsidRPr="00F341FC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F5D132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alt="/var/folders/p9/3chpmfn937z0npfkk5jg9f0r0000gp/T/com.microsoft.Word/mso002DF482" style="width:7pt;height:7pt;visibility:visible;mso-wrap-style:square">
            <v:imagedata r:id="rId1" o:title="mso002DF482"/>
          </v:shape>
        </w:pict>
      </mc:Choice>
      <mc:Fallback>
        <w:drawing>
          <wp:inline distT="0" distB="0" distL="0" distR="0" wp14:anchorId="76961470" wp14:editId="769B144E">
            <wp:extent cx="88900" cy="88900"/>
            <wp:effectExtent l="0" t="0" r="0" b="0"/>
            <wp:docPr id="1230357668" name="Picture 2" descr="/var/folders/p9/3chpmfn937z0npfkk5jg9f0r0000gp/T/com.microsoft.Word/mso002DF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607991" name="Picture 415607991" descr="/var/folders/p9/3chpmfn937z0npfkk5jg9f0r0000gp/T/com.microsoft.Word/mso002DF482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41E2C65"/>
    <w:multiLevelType w:val="hybridMultilevel"/>
    <w:tmpl w:val="C3E837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F51E6B"/>
    <w:multiLevelType w:val="hybridMultilevel"/>
    <w:tmpl w:val="4D90E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B2B8A"/>
    <w:multiLevelType w:val="multilevel"/>
    <w:tmpl w:val="960234E4"/>
    <w:styleLink w:val="CurrentList1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933F3"/>
    <w:multiLevelType w:val="hybridMultilevel"/>
    <w:tmpl w:val="56706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10F9E"/>
    <w:multiLevelType w:val="hybridMultilevel"/>
    <w:tmpl w:val="BAD292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9E0E98"/>
    <w:multiLevelType w:val="hybridMultilevel"/>
    <w:tmpl w:val="FF90D6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A7CD9"/>
    <w:multiLevelType w:val="hybridMultilevel"/>
    <w:tmpl w:val="BA8E5E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420C08"/>
    <w:multiLevelType w:val="hybridMultilevel"/>
    <w:tmpl w:val="69AEB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7A0E6B"/>
    <w:multiLevelType w:val="hybridMultilevel"/>
    <w:tmpl w:val="0FA23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69364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730739403">
    <w:abstractNumId w:val="1"/>
  </w:num>
  <w:num w:numId="3" w16cid:durableId="1002246098">
    <w:abstractNumId w:val="4"/>
  </w:num>
  <w:num w:numId="4" w16cid:durableId="1728995898">
    <w:abstractNumId w:val="0"/>
  </w:num>
  <w:num w:numId="5" w16cid:durableId="160170052">
    <w:abstractNumId w:val="3"/>
  </w:num>
  <w:num w:numId="6" w16cid:durableId="499782094">
    <w:abstractNumId w:val="5"/>
  </w:num>
  <w:num w:numId="7" w16cid:durableId="1932427248">
    <w:abstractNumId w:val="8"/>
  </w:num>
  <w:num w:numId="8" w16cid:durableId="1266579396">
    <w:abstractNumId w:val="9"/>
  </w:num>
  <w:num w:numId="9" w16cid:durableId="1862281782">
    <w:abstractNumId w:val="2"/>
  </w:num>
  <w:num w:numId="10" w16cid:durableId="252977740">
    <w:abstractNumId w:val="7"/>
  </w:num>
  <w:num w:numId="11" w16cid:durableId="5106121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1C1"/>
    <w:rsid w:val="000238E6"/>
    <w:rsid w:val="000A4B0A"/>
    <w:rsid w:val="00150A1A"/>
    <w:rsid w:val="001F5272"/>
    <w:rsid w:val="00246FD8"/>
    <w:rsid w:val="00285231"/>
    <w:rsid w:val="002C347F"/>
    <w:rsid w:val="002C5AAD"/>
    <w:rsid w:val="002D200B"/>
    <w:rsid w:val="0033703C"/>
    <w:rsid w:val="00344241"/>
    <w:rsid w:val="0037710A"/>
    <w:rsid w:val="00382118"/>
    <w:rsid w:val="0042707B"/>
    <w:rsid w:val="00463F11"/>
    <w:rsid w:val="00476978"/>
    <w:rsid w:val="004A6D1A"/>
    <w:rsid w:val="004A76D6"/>
    <w:rsid w:val="004C670C"/>
    <w:rsid w:val="00503FAD"/>
    <w:rsid w:val="00512E96"/>
    <w:rsid w:val="005D242B"/>
    <w:rsid w:val="005E4DC3"/>
    <w:rsid w:val="00650C81"/>
    <w:rsid w:val="006B0593"/>
    <w:rsid w:val="007C4801"/>
    <w:rsid w:val="007F1915"/>
    <w:rsid w:val="00810AE5"/>
    <w:rsid w:val="008162F0"/>
    <w:rsid w:val="00824DCF"/>
    <w:rsid w:val="008421C1"/>
    <w:rsid w:val="009C4856"/>
    <w:rsid w:val="009D4E50"/>
    <w:rsid w:val="009E006D"/>
    <w:rsid w:val="00A20F9B"/>
    <w:rsid w:val="00A27C41"/>
    <w:rsid w:val="00A43465"/>
    <w:rsid w:val="00AB3F6F"/>
    <w:rsid w:val="00B105A1"/>
    <w:rsid w:val="00B13DEC"/>
    <w:rsid w:val="00B5380F"/>
    <w:rsid w:val="00B9657B"/>
    <w:rsid w:val="00BC03B0"/>
    <w:rsid w:val="00BC1F6D"/>
    <w:rsid w:val="00C1239F"/>
    <w:rsid w:val="00C1789F"/>
    <w:rsid w:val="00C272A8"/>
    <w:rsid w:val="00C66884"/>
    <w:rsid w:val="00C95DC6"/>
    <w:rsid w:val="00CD08CC"/>
    <w:rsid w:val="00CE5967"/>
    <w:rsid w:val="00E64888"/>
    <w:rsid w:val="00EB716F"/>
    <w:rsid w:val="00F341FC"/>
    <w:rsid w:val="00F5529A"/>
    <w:rsid w:val="00F5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D23775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1FC"/>
  </w:style>
  <w:style w:type="paragraph" w:styleId="Footer">
    <w:name w:val="footer"/>
    <w:basedOn w:val="Normal"/>
    <w:link w:val="Foot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1FC"/>
  </w:style>
  <w:style w:type="paragraph" w:styleId="ListParagraph">
    <w:name w:val="List Paragraph"/>
    <w:basedOn w:val="Normal"/>
    <w:uiPriority w:val="34"/>
    <w:qFormat/>
    <w:rsid w:val="00C272A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B71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6F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B13DEC"/>
    <w:pPr>
      <w:numPr>
        <w:numId w:val="5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C03B0"/>
    <w:rPr>
      <w:color w:val="954F72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5D2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zhebel.bg/protokoli-zasedaniq-postoqnni-komisii/" TargetMode="External"/><Relationship Id="rId18" Type="http://schemas.openxmlformats.org/officeDocument/2006/relationships/hyperlink" Target="https://dzhebel.bg/wp-content/uploads/2025/05/2025-01-07-%D0%97%D0%B0%D0%BF%D0%BE%D0%B2%D0%B5%D0%B4-%D0%B7%D0%B0-%D0%93%D1%8C%D0%BE%D0%BA%D1%87%D0%B5%D0%BD-%D0%BA%D0%B0%D1%82%D0%BE-%D0%BB%D0%B8%D1%86%D0%B5-%D0%BF%D0%BE-%D0%97%D0%97%D0%9B%D0%9F%D0%A1-%D0%B1%D0%B5%D0%B7-%D0%BF%D0%BE%D0%B4%D0%BF%D0%B8%D1%81.pdf" TargetMode="External"/><Relationship Id="rId26" Type="http://schemas.openxmlformats.org/officeDocument/2006/relationships/hyperlink" Target="https://dzhebel.bg/zapovedi/" TargetMode="External"/><Relationship Id="rId21" Type="http://schemas.openxmlformats.org/officeDocument/2006/relationships/hyperlink" Target="https://docs.google.com/document/d/1z-JtrNqtEtRJ2LWEvlglBi-zOreONR3F/edit?usp=sharing&amp;ouid=106999966913371356019&amp;rtpof=true&amp;sd=true" TargetMode="External"/><Relationship Id="rId34" Type="http://schemas.openxmlformats.org/officeDocument/2006/relationships/footer" Target="footer1.xml"/><Relationship Id="rId7" Type="http://schemas.openxmlformats.org/officeDocument/2006/relationships/hyperlink" Target="https://dzhebel.bg/https:/dzhebel.bg/%d0%bd%d0%b0%d1%80%d0%b5%d0%b4%d0%b1%d0%b8/" TargetMode="External"/><Relationship Id="rId12" Type="http://schemas.openxmlformats.org/officeDocument/2006/relationships/hyperlink" Target="https://docs.google.com/document/d/1z-JtrNqtEtRJ2LWEvlglBi-zOreONR3F/edit?usp=sharing&amp;ouid=106999966913371356019&amp;rtpof=true&amp;sd=true" TargetMode="External"/><Relationship Id="rId17" Type="http://schemas.openxmlformats.org/officeDocument/2006/relationships/hyperlink" Target="https://dzhebel.bg/wp-content/uploads/2023/09/%D0%97%D0%B0%D0%BF%D0%BE%D0%B2%D0%B5%D0%B4-1142-2023-%D0%B3%D0%BE%D0%B4%D0%B8%D0%BD%D0%B0-%D0%B7%D0%B0-%D1%83%D1%82%D0%B2%D1%8A%D1%80%D0%B6%D0%B4%D0%B0%D0%B2%D0%B0%D0%BD%D0%B5-%D0%BD%D0%B0-%D0%9F%D1%80%D0%B0%D0%B2%D0%B8%D0%BB%D0%B0-%D0%B7%D0%B0-%D0%B2%D1%8A%D1%82%D1%80%D0%B5%D1%88%D0%BD%D0%BE-%D0%BF%D0%BE%D0%B4%D0%B0%D0%B2%D0%B0%D0%BD%D0%B5-%D0%BD%D0%B0-%D1%81%D0%B8%D0%B3%D0%BD%D0%B0%D0%BB%D0%B8-%D0%B7%D0%B0-%D0%BD%D0%B0%D1%80%D1%83%D1%88%D0%B5%D0%BD%D0%B8%D1%8F-%E2%80%93-%D0%9A%D0%BE%D0%BF%D0%B8%D0%B5.pdf" TargetMode="External"/><Relationship Id="rId25" Type="http://schemas.openxmlformats.org/officeDocument/2006/relationships/hyperlink" Target="https://dzhebel.bg/%D0%BD%D0%BE%D0%B2%D0%B8%D0%BD%D0%B82/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dzhebel.bg/wp-content/uploads/2025/05/%D0%9F%D1%80%D0%B0%D0%B2%D0%B8%D0%BB%D0%B0-%D0%B7%D0%B0-%D0%B2%D1%8A%D1%82%D1%80%D0%B5%D1%88%D0%BD%D0%BE-%D0%BF%D0%BE%D0%B4%D0%B0%D0%B2%D0%B0%D0%BD%D0%B5-%D0%BD%D0%B0-%D1%81%D0%B8%D0%B3%D0%BD%D0%B0%D0%BB-%D0%B7%D0%B0-%D0%BD%D0%B0%D1%80%D1%83%D1%88%D0%B5%D0%BD%D0%B8%D1%8F-%D1%81-%D0%B4%D0%BE%D0%BF%D1%8A%D0%BB%D0%BD%D0%B5%D0%BD%D0%B8%D0%B5-%D0%BD%D0%B0-%D1%82%D0%B5%D0%BB.%D0%BD%D0%BE%D0%BC%D0%B5%D1%80-%D0%BD%D0%B0-%D1%81%D1%82%D1%80.2.pdf" TargetMode="External"/><Relationship Id="rId20" Type="http://schemas.openxmlformats.org/officeDocument/2006/relationships/hyperlink" Target="https://dzhebel.bg/%d1%81%d1%8a%d0%b2%d0%b5%d1%82%d0%bd%d0%b8%d1%86%d0%b8/" TargetMode="External"/><Relationship Id="rId29" Type="http://schemas.openxmlformats.org/officeDocument/2006/relationships/hyperlink" Target="https://dzhebel.bg/wp-content/uploads/2024/01/%D0%A3%D0%9F%D0%A0%D0%90%D0%92%D0%9B%D0%95%D0%9D%D0%A1%D0%9A%D0%90-%D0%9F%D0%A0%D0%9E%D0%93%D0%A0%D0%90%D0%9C%D0%90-2023-2027-%D0%97%D0%90-%D0%A1%D0%90%D0%99%D0%A2%D0%90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google.com/document/d/1z-JtrNqtEtRJ2LWEvlglBi-zOreONR3F/edit?usp=sharing&amp;ouid=106999966913371356019&amp;rtpof=true&amp;sd=true" TargetMode="External"/><Relationship Id="rId24" Type="http://schemas.openxmlformats.org/officeDocument/2006/relationships/hyperlink" Target="https://dzhebel.bg/izbori-narodno-sabranie-27-oktomvri-2024/" TargetMode="External"/><Relationship Id="rId32" Type="http://schemas.openxmlformats.org/officeDocument/2006/relationships/hyperlink" Target="https://dzhebel.bg/%D0%BD%D0%BE%D0%B2%D0%B8%D0%BD%D0%B8/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dzhebel.bg/wp-content/uploads/2025/05/%D0%98%D0%BD%D1%84%D0%BE%D1%80%D0%BC%D0%B0%D1%86%D0%B8%D1%8F-%D0%BF%D0%BE-%D0%97%D0%97%D0%9B%D0%9F%D0%A1%D0%9F%D0%9E%D0%98%D0%9D-2.doc" TargetMode="External"/><Relationship Id="rId23" Type="http://schemas.openxmlformats.org/officeDocument/2006/relationships/hyperlink" Target="https://dzhebel.bg/services/" TargetMode="External"/><Relationship Id="rId28" Type="http://schemas.openxmlformats.org/officeDocument/2006/relationships/hyperlink" Target="https://dzhebel.bg/%d0%bf%d1%80%d0%be%d0%b3%d1%80%d0%b0%d0%bc%d0%b0-%d0%b7%d0%b0-%d0%b4%d0%b5%d0%b9%d0%bd%d0%be%d1%81%d1%82%d1%82%d0%b0-%d0%bd%d0%b0-%d0%be%d0%b1%d1%81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drive.google.com/file/d/1G7dtwxRSF9Ah0fCujfDb_Dxs2zwLV7nl/view?usp=sharing" TargetMode="External"/><Relationship Id="rId19" Type="http://schemas.openxmlformats.org/officeDocument/2006/relationships/hyperlink" Target="https://www.kardjali.bgvesti.net/news/480726/osporvana-bitka-s-zhalbi-v-obshtina-dzhebel-v-ostanalite-obshtini-vota-preminava-spokoyno" TargetMode="External"/><Relationship Id="rId31" Type="http://schemas.openxmlformats.org/officeDocument/2006/relationships/hyperlink" Target="https://dzhebel.bg/%D0%BD%D0%BE%D0%B2%D0%B8%D0%BD%D0%B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ata.aip-bg.org/surveys/5KSE24/rankings-municipalities" TargetMode="External"/><Relationship Id="rId14" Type="http://schemas.openxmlformats.org/officeDocument/2006/relationships/hyperlink" Target="https://dzhebel.bg/%d1%85%d0%b0%d1%80%d1%82%d0%b0-%d0%bd%d0%b0-%d0%ba%d0%bb%d0%b8%d0%b5%d0%bd%d1%82%d0%b0-%d0%b8-%d1%81%d0%be%d0%b1%d1%81%d1%82%d0%b2%d0%b5%d0%bd%d0%b8-%d1%81%d1%82%d0%b0%d0%bd%d0%b4%d0%b0%d1%80%d1%82/" TargetMode="External"/><Relationship Id="rId22" Type="http://schemas.openxmlformats.org/officeDocument/2006/relationships/hyperlink" Target="https://dzhebel.bg/wp-content/uploads/2024/04/telukazatel2024.pdf" TargetMode="External"/><Relationship Id="rId27" Type="http://schemas.openxmlformats.org/officeDocument/2006/relationships/hyperlink" Target="https://dzhebel.bg/wp-content/uploads/2024/01/%D0%A3%D0%9F%D0%A0%D0%90%D0%92%D0%9B%D0%95%D0%9D%D0%A1%D0%9A%D0%90-%D0%9F%D0%A0%D0%9E%D0%93%D0%A0%D0%90%D0%9C%D0%90-2023-2027-%D0%97%D0%90-%D0%A1%D0%90%D0%99%D0%A2%D0%90.pdf" TargetMode="External"/><Relationship Id="rId30" Type="http://schemas.openxmlformats.org/officeDocument/2006/relationships/hyperlink" Target="https://dzhebel.bg/%D0%BE%D1%82%D1%87%D0%B5%D1%82%D0%B8/" TargetMode="External"/><Relationship Id="rId35" Type="http://schemas.openxmlformats.org/officeDocument/2006/relationships/footer" Target="footer2.xml"/><Relationship Id="rId8" Type="http://schemas.openxmlformats.org/officeDocument/2006/relationships/hyperlink" Target="https://data.aip-bg.org/surveys/5KSE24/map" TargetMode="External"/><Relationship Id="rId3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1995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Emilia Palakartcheva</cp:lastModifiedBy>
  <cp:revision>37</cp:revision>
  <dcterms:created xsi:type="dcterms:W3CDTF">2022-07-05T07:21:00Z</dcterms:created>
  <dcterms:modified xsi:type="dcterms:W3CDTF">2025-06-12T09:52:00Z</dcterms:modified>
</cp:coreProperties>
</file>